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333" w:rsidRPr="00F356C7" w:rsidRDefault="00DA2333" w:rsidP="00F356C7">
      <w:pPr>
        <w:spacing w:line="480" w:lineRule="auto"/>
        <w:ind w:firstLine="0"/>
        <w:jc w:val="center"/>
        <w:rPr>
          <w:rFonts w:ascii="Times New Roman" w:hAnsi="Times New Roman" w:cs="Times New Roman"/>
          <w:b/>
          <w:sz w:val="24"/>
          <w:szCs w:val="24"/>
        </w:rPr>
      </w:pPr>
      <w:bookmarkStart w:id="0" w:name="_GoBack"/>
      <w:bookmarkEnd w:id="0"/>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4B0271" w:rsidP="004B0271">
      <w:pPr>
        <w:tabs>
          <w:tab w:val="left" w:pos="5295"/>
        </w:tabs>
        <w:spacing w:line="480" w:lineRule="auto"/>
        <w:ind w:firstLine="0"/>
        <w:rPr>
          <w:rFonts w:ascii="Times New Roman" w:hAnsi="Times New Roman" w:cs="Times New Roman"/>
          <w:sz w:val="24"/>
          <w:szCs w:val="24"/>
        </w:rPr>
      </w:pPr>
      <w:r>
        <w:rPr>
          <w:rFonts w:ascii="Times New Roman" w:hAnsi="Times New Roman" w:cs="Times New Roman"/>
          <w:sz w:val="24"/>
          <w:szCs w:val="24"/>
        </w:rPr>
        <w:tab/>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Physiotherapy</w:t>
      </w:r>
      <w:r w:rsidR="004B0271">
        <w:rPr>
          <w:rFonts w:ascii="Times New Roman" w:hAnsi="Times New Roman" w:cs="Times New Roman"/>
          <w:sz w:val="24"/>
          <w:szCs w:val="24"/>
        </w:rPr>
        <w:t xml:space="preserve"> with Disabled Children</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Student name</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Institution affiliation</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Date</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 xml:space="preserve">Course title </w:t>
      </w:r>
      <w:r w:rsidRPr="00F356C7">
        <w:rPr>
          <w:rFonts w:ascii="Times New Roman" w:hAnsi="Times New Roman" w:cs="Times New Roman"/>
          <w:sz w:val="24"/>
          <w:szCs w:val="24"/>
        </w:rPr>
        <w:br w:type="page"/>
      </w:r>
    </w:p>
    <w:p w:rsidR="00A45C8F" w:rsidRPr="00F356C7" w:rsidRDefault="002126DD" w:rsidP="00F356C7">
      <w:pPr>
        <w:spacing w:line="480" w:lineRule="auto"/>
        <w:ind w:firstLine="0"/>
        <w:jc w:val="center"/>
        <w:rPr>
          <w:rFonts w:ascii="Times New Roman" w:hAnsi="Times New Roman" w:cs="Times New Roman"/>
          <w:b/>
          <w:sz w:val="24"/>
          <w:szCs w:val="24"/>
        </w:rPr>
      </w:pPr>
      <w:r w:rsidRPr="00F356C7">
        <w:rPr>
          <w:rFonts w:ascii="Times New Roman" w:hAnsi="Times New Roman" w:cs="Times New Roman"/>
          <w:b/>
          <w:sz w:val="24"/>
          <w:szCs w:val="24"/>
        </w:rPr>
        <w:lastRenderedPageBreak/>
        <w:t>Physiotherapy</w:t>
      </w:r>
      <w:r w:rsidR="004B0271">
        <w:rPr>
          <w:rFonts w:ascii="Times New Roman" w:hAnsi="Times New Roman" w:cs="Times New Roman"/>
          <w:b/>
          <w:sz w:val="24"/>
          <w:szCs w:val="24"/>
        </w:rPr>
        <w:t xml:space="preserve"> with Disabled Children</w:t>
      </w:r>
    </w:p>
    <w:p w:rsidR="002126DD" w:rsidRPr="00F356C7" w:rsidRDefault="002126DD"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The idea revolving around the physiotherapy is to maintain the full potentia</w:t>
      </w:r>
      <w:r w:rsidR="004B0271">
        <w:rPr>
          <w:rFonts w:ascii="Times New Roman" w:hAnsi="Times New Roman" w:cs="Times New Roman"/>
          <w:sz w:val="24"/>
          <w:szCs w:val="24"/>
        </w:rPr>
        <w:t>l of disabled and injured children</w:t>
      </w:r>
      <w:r w:rsidRPr="00F356C7">
        <w:rPr>
          <w:rFonts w:ascii="Times New Roman" w:hAnsi="Times New Roman" w:cs="Times New Roman"/>
          <w:sz w:val="24"/>
          <w:szCs w:val="24"/>
        </w:rPr>
        <w:t>, in recovering their movement and function.</w:t>
      </w:r>
      <w:r w:rsidR="0016422B" w:rsidRPr="00F356C7">
        <w:rPr>
          <w:rFonts w:ascii="Times New Roman" w:hAnsi="Times New Roman" w:cs="Times New Roman"/>
          <w:sz w:val="24"/>
          <w:szCs w:val="24"/>
        </w:rPr>
        <w:t xml:space="preserve"> It contains the natural</w:t>
      </w:r>
      <w:r w:rsidR="004B0271">
        <w:rPr>
          <w:rFonts w:ascii="Times New Roman" w:hAnsi="Times New Roman" w:cs="Times New Roman"/>
          <w:sz w:val="24"/>
          <w:szCs w:val="24"/>
        </w:rPr>
        <w:t xml:space="preserve"> means of assisting those children</w:t>
      </w:r>
      <w:r w:rsidR="0016422B" w:rsidRPr="00F356C7">
        <w:rPr>
          <w:rFonts w:ascii="Times New Roman" w:hAnsi="Times New Roman" w:cs="Times New Roman"/>
          <w:sz w:val="24"/>
          <w:szCs w:val="24"/>
        </w:rPr>
        <w:t xml:space="preserve"> with a projected problem of walking to improve it and also give them a rest in terms of psychological and sociological advancement</w:t>
      </w:r>
      <w:r w:rsidR="001B4239" w:rsidRPr="001B4239">
        <w:rPr>
          <w:rFonts w:ascii="Times New Roman" w:hAnsi="Times New Roman" w:cs="Times New Roman"/>
          <w:color w:val="222222"/>
          <w:sz w:val="24"/>
          <w:szCs w:val="24"/>
          <w:shd w:val="clear" w:color="auto" w:fill="FFFFFF"/>
        </w:rPr>
        <w:t xml:space="preserve"> </w:t>
      </w:r>
      <w:r w:rsidR="001B4239">
        <w:rPr>
          <w:rFonts w:ascii="Times New Roman" w:hAnsi="Times New Roman" w:cs="Times New Roman"/>
          <w:color w:val="222222"/>
          <w:sz w:val="24"/>
          <w:szCs w:val="24"/>
          <w:shd w:val="clear" w:color="auto" w:fill="FFFFFF"/>
        </w:rPr>
        <w:t xml:space="preserve">(Uzun, </w:t>
      </w:r>
      <w:r w:rsidR="001B4239" w:rsidRPr="001B4239">
        <w:rPr>
          <w:rFonts w:ascii="Times New Roman" w:hAnsi="Times New Roman" w:cs="Times New Roman"/>
          <w:color w:val="222222"/>
          <w:sz w:val="24"/>
          <w:szCs w:val="24"/>
          <w:shd w:val="clear" w:color="auto" w:fill="FFFFFF"/>
        </w:rPr>
        <w:t>2015)</w:t>
      </w:r>
      <w:r w:rsidR="0016422B" w:rsidRPr="00F356C7">
        <w:rPr>
          <w:rFonts w:ascii="Times New Roman" w:hAnsi="Times New Roman" w:cs="Times New Roman"/>
          <w:sz w:val="24"/>
          <w:szCs w:val="24"/>
        </w:rPr>
        <w:t>. There are many methods which are applied in this holistic therapy, strategizing the body and the e</w:t>
      </w:r>
      <w:r w:rsidR="004B0271">
        <w:rPr>
          <w:rFonts w:ascii="Times New Roman" w:hAnsi="Times New Roman" w:cs="Times New Roman"/>
          <w:sz w:val="24"/>
          <w:szCs w:val="24"/>
        </w:rPr>
        <w:t>motional behaviour of the children</w:t>
      </w:r>
      <w:r w:rsidR="0016422B" w:rsidRPr="00F356C7">
        <w:rPr>
          <w:rFonts w:ascii="Times New Roman" w:hAnsi="Times New Roman" w:cs="Times New Roman"/>
          <w:sz w:val="24"/>
          <w:szCs w:val="24"/>
        </w:rPr>
        <w:t xml:space="preserve"> living with disabilities. To incorporate the whole idea of physiotherapy the specialists, have employed certain measures to deal with those problems. They majorly apply methods like holding, carrying and positioning people with problems of movement.</w:t>
      </w:r>
      <w:r w:rsidR="000A5042" w:rsidRPr="00F356C7">
        <w:rPr>
          <w:rFonts w:ascii="Times New Roman" w:hAnsi="Times New Roman" w:cs="Times New Roman"/>
          <w:sz w:val="24"/>
          <w:szCs w:val="24"/>
        </w:rPr>
        <w:t xml:space="preserve"> There are other natural methods of dealing with this disabilities which are used by the therapists like the natural exercise, massage, heat, manipulation and ultrasound to improve the patterns of movement to the disabled people. This are health care professionals, who are trained to and with knowledg</w:t>
      </w:r>
      <w:r w:rsidR="004B0271">
        <w:rPr>
          <w:rFonts w:ascii="Times New Roman" w:hAnsi="Times New Roman" w:cs="Times New Roman"/>
          <w:sz w:val="24"/>
          <w:szCs w:val="24"/>
        </w:rPr>
        <w:t>e of living with disabled children</w:t>
      </w:r>
      <w:r w:rsidR="000A5042" w:rsidRPr="00F356C7">
        <w:rPr>
          <w:rFonts w:ascii="Times New Roman" w:hAnsi="Times New Roman" w:cs="Times New Roman"/>
          <w:sz w:val="24"/>
          <w:szCs w:val="24"/>
        </w:rPr>
        <w:t xml:space="preserve"> and therefore they possess the </w:t>
      </w:r>
      <w:r w:rsidR="00B17534" w:rsidRPr="00F356C7">
        <w:rPr>
          <w:rFonts w:ascii="Times New Roman" w:hAnsi="Times New Roman" w:cs="Times New Roman"/>
          <w:sz w:val="24"/>
          <w:szCs w:val="24"/>
        </w:rPr>
        <w:t>abili</w:t>
      </w:r>
      <w:r w:rsidR="004B0271">
        <w:rPr>
          <w:rFonts w:ascii="Times New Roman" w:hAnsi="Times New Roman" w:cs="Times New Roman"/>
          <w:sz w:val="24"/>
          <w:szCs w:val="24"/>
        </w:rPr>
        <w:t>ties of assisting their children</w:t>
      </w:r>
      <w:r w:rsidR="00B17534" w:rsidRPr="00F356C7">
        <w:rPr>
          <w:rFonts w:ascii="Times New Roman" w:hAnsi="Times New Roman" w:cs="Times New Roman"/>
          <w:sz w:val="24"/>
          <w:szCs w:val="24"/>
        </w:rPr>
        <w:t>. The main categorized problems which are normally fought by this specialists are cardiovascular, neuromuscular, musculo-skeletal and</w:t>
      </w:r>
      <w:r w:rsidR="001B4239">
        <w:rPr>
          <w:rFonts w:ascii="Times New Roman" w:hAnsi="Times New Roman" w:cs="Times New Roman"/>
          <w:sz w:val="24"/>
          <w:szCs w:val="24"/>
        </w:rPr>
        <w:t xml:space="preserve"> respiratory systems of the body</w:t>
      </w:r>
      <w:r w:rsidR="00B17534" w:rsidRPr="00F356C7">
        <w:rPr>
          <w:rFonts w:ascii="Times New Roman" w:hAnsi="Times New Roman" w:cs="Times New Roman"/>
          <w:sz w:val="24"/>
          <w:szCs w:val="24"/>
        </w:rPr>
        <w:t>.</w:t>
      </w:r>
      <w:r w:rsidR="000A5042" w:rsidRPr="00F356C7">
        <w:rPr>
          <w:rFonts w:ascii="Times New Roman" w:hAnsi="Times New Roman" w:cs="Times New Roman"/>
          <w:sz w:val="24"/>
          <w:szCs w:val="24"/>
        </w:rPr>
        <w:t xml:space="preserve"> </w:t>
      </w:r>
    </w:p>
    <w:p w:rsidR="00B17534" w:rsidRPr="00F356C7" w:rsidRDefault="00B17534"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There are many practices which are applied in thi</w:t>
      </w:r>
      <w:r w:rsidR="004B0271">
        <w:rPr>
          <w:rFonts w:ascii="Times New Roman" w:hAnsi="Times New Roman" w:cs="Times New Roman"/>
          <w:sz w:val="24"/>
          <w:szCs w:val="24"/>
        </w:rPr>
        <w:t>s therapy to assist the children with disabilities</w:t>
      </w:r>
      <w:r w:rsidRPr="00F356C7">
        <w:rPr>
          <w:rFonts w:ascii="Times New Roman" w:hAnsi="Times New Roman" w:cs="Times New Roman"/>
          <w:sz w:val="24"/>
          <w:szCs w:val="24"/>
        </w:rPr>
        <w:t xml:space="preserve">. The specialists </w:t>
      </w:r>
      <w:r w:rsidR="0004004B" w:rsidRPr="00F356C7">
        <w:rPr>
          <w:rFonts w:ascii="Times New Roman" w:hAnsi="Times New Roman" w:cs="Times New Roman"/>
          <w:sz w:val="24"/>
          <w:szCs w:val="24"/>
        </w:rPr>
        <w:t>have the ability to develop the mobility, motor and func</w:t>
      </w:r>
      <w:r w:rsidR="004B0271">
        <w:rPr>
          <w:rFonts w:ascii="Times New Roman" w:hAnsi="Times New Roman" w:cs="Times New Roman"/>
          <w:sz w:val="24"/>
          <w:szCs w:val="24"/>
        </w:rPr>
        <w:t>tional systems of the children</w:t>
      </w:r>
      <w:r w:rsidR="0004004B" w:rsidRPr="00F356C7">
        <w:rPr>
          <w:rFonts w:ascii="Times New Roman" w:hAnsi="Times New Roman" w:cs="Times New Roman"/>
          <w:sz w:val="24"/>
          <w:szCs w:val="24"/>
        </w:rPr>
        <w:t xml:space="preserve"> and ensuring that they function efficiently. Through teachi</w:t>
      </w:r>
      <w:r w:rsidR="004B0271">
        <w:rPr>
          <w:rFonts w:ascii="Times New Roman" w:hAnsi="Times New Roman" w:cs="Times New Roman"/>
          <w:sz w:val="24"/>
          <w:szCs w:val="24"/>
        </w:rPr>
        <w:t>ng and practice for the children</w:t>
      </w:r>
      <w:r w:rsidR="0004004B" w:rsidRPr="00F356C7">
        <w:rPr>
          <w:rFonts w:ascii="Times New Roman" w:hAnsi="Times New Roman" w:cs="Times New Roman"/>
          <w:sz w:val="24"/>
          <w:szCs w:val="24"/>
        </w:rPr>
        <w:t xml:space="preserve">, they are able to apply their knowledge and thus promoting their physical perception in different environments. They also, apply the endurance and therapeutic exercise for joint mobility and </w:t>
      </w:r>
      <w:r w:rsidR="004B0271">
        <w:rPr>
          <w:rFonts w:ascii="Times New Roman" w:hAnsi="Times New Roman" w:cs="Times New Roman"/>
          <w:sz w:val="24"/>
          <w:szCs w:val="24"/>
        </w:rPr>
        <w:t>strengthening of the children’s</w:t>
      </w:r>
      <w:r w:rsidR="0004004B" w:rsidRPr="00F356C7">
        <w:rPr>
          <w:rFonts w:ascii="Times New Roman" w:hAnsi="Times New Roman" w:cs="Times New Roman"/>
          <w:sz w:val="24"/>
          <w:szCs w:val="24"/>
        </w:rPr>
        <w:t xml:space="preserve"> body parts. They also make sure that the body balance and the coordination is maintained during the performance a</w:t>
      </w:r>
      <w:r w:rsidR="004B0271">
        <w:rPr>
          <w:rFonts w:ascii="Times New Roman" w:hAnsi="Times New Roman" w:cs="Times New Roman"/>
          <w:sz w:val="24"/>
          <w:szCs w:val="24"/>
        </w:rPr>
        <w:t>nd activities for the children</w:t>
      </w:r>
      <w:r w:rsidR="0004004B" w:rsidRPr="00F356C7">
        <w:rPr>
          <w:rFonts w:ascii="Times New Roman" w:hAnsi="Times New Roman" w:cs="Times New Roman"/>
          <w:sz w:val="24"/>
          <w:szCs w:val="24"/>
        </w:rPr>
        <w:t xml:space="preserve">. </w:t>
      </w:r>
      <w:r w:rsidR="0004004B" w:rsidRPr="00F356C7">
        <w:rPr>
          <w:rFonts w:ascii="Times New Roman" w:hAnsi="Times New Roman" w:cs="Times New Roman"/>
          <w:sz w:val="24"/>
          <w:szCs w:val="24"/>
        </w:rPr>
        <w:lastRenderedPageBreak/>
        <w:t xml:space="preserve">Through play and leisure, they improve their mental and emotional strengths benefiting them from the issue around mounting stress in their lives. The routines and daily care are supposed to be kept constant not to revoke the body functions. The specialists have also devised some technological advancements to </w:t>
      </w:r>
      <w:r w:rsidR="007B090A" w:rsidRPr="00F356C7">
        <w:rPr>
          <w:rFonts w:ascii="Times New Roman" w:hAnsi="Times New Roman" w:cs="Times New Roman"/>
          <w:sz w:val="24"/>
          <w:szCs w:val="24"/>
        </w:rPr>
        <w:t>cater for the problems of their patients. They also in connection wit</w:t>
      </w:r>
      <w:r w:rsidR="004B0271">
        <w:rPr>
          <w:rFonts w:ascii="Times New Roman" w:hAnsi="Times New Roman" w:cs="Times New Roman"/>
          <w:sz w:val="24"/>
          <w:szCs w:val="24"/>
        </w:rPr>
        <w:t>h the families of their children,</w:t>
      </w:r>
      <w:r w:rsidR="007B090A" w:rsidRPr="00F356C7">
        <w:rPr>
          <w:rFonts w:ascii="Times New Roman" w:hAnsi="Times New Roman" w:cs="Times New Roman"/>
          <w:sz w:val="24"/>
          <w:szCs w:val="24"/>
        </w:rPr>
        <w:t xml:space="preserve"> advance the participation in home activities and community through certain agencies. The conditions which are majorly highlighted are muscle coordination, deficienc</w:t>
      </w:r>
      <w:r w:rsidR="00F04682" w:rsidRPr="00F356C7">
        <w:rPr>
          <w:rFonts w:ascii="Times New Roman" w:hAnsi="Times New Roman" w:cs="Times New Roman"/>
          <w:sz w:val="24"/>
          <w:szCs w:val="24"/>
        </w:rPr>
        <w:t>y in the limbs, disorders in genetic, disabilities with the heart, lung, orthopedic and birth defects</w:t>
      </w:r>
      <w:r w:rsidR="001B4239" w:rsidRPr="001B4239">
        <w:rPr>
          <w:rFonts w:ascii="Times New Roman" w:hAnsi="Times New Roman" w:cs="Times New Roman"/>
          <w:color w:val="222222"/>
          <w:sz w:val="24"/>
          <w:szCs w:val="24"/>
          <w:shd w:val="clear" w:color="auto" w:fill="FFFFFF"/>
        </w:rPr>
        <w:t xml:space="preserve"> </w:t>
      </w:r>
      <w:r w:rsidR="001B4239">
        <w:rPr>
          <w:rFonts w:ascii="Times New Roman" w:hAnsi="Times New Roman" w:cs="Times New Roman"/>
          <w:color w:val="222222"/>
          <w:sz w:val="24"/>
          <w:szCs w:val="24"/>
          <w:shd w:val="clear" w:color="auto" w:fill="FFFFFF"/>
        </w:rPr>
        <w:t xml:space="preserve">(Wolff, </w:t>
      </w:r>
      <w:r w:rsidR="001B4239" w:rsidRPr="001B4239">
        <w:rPr>
          <w:rFonts w:ascii="Times New Roman" w:hAnsi="Times New Roman" w:cs="Times New Roman"/>
          <w:color w:val="222222"/>
          <w:sz w:val="24"/>
          <w:szCs w:val="24"/>
          <w:shd w:val="clear" w:color="auto" w:fill="FFFFFF"/>
        </w:rPr>
        <w:t>2015)</w:t>
      </w:r>
      <w:r w:rsidR="00F04682" w:rsidRPr="00F356C7">
        <w:rPr>
          <w:rFonts w:ascii="Times New Roman" w:hAnsi="Times New Roman" w:cs="Times New Roman"/>
          <w:sz w:val="24"/>
          <w:szCs w:val="24"/>
        </w:rPr>
        <w:t xml:space="preserve">. There can be also advanced delays in the cerebral, development and diseases of the muscle. </w:t>
      </w:r>
    </w:p>
    <w:p w:rsidR="00F04682" w:rsidRPr="00F356C7" w:rsidRDefault="00F04682"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 xml:space="preserve">The advantages are many in </w:t>
      </w:r>
      <w:r w:rsidR="00287FB8" w:rsidRPr="00F356C7">
        <w:rPr>
          <w:rFonts w:ascii="Times New Roman" w:hAnsi="Times New Roman" w:cs="Times New Roman"/>
          <w:sz w:val="24"/>
          <w:szCs w:val="24"/>
        </w:rPr>
        <w:t>the process of physiotherapy. These treatments helps in endurance and increase in th</w:t>
      </w:r>
      <w:r w:rsidR="004B0271">
        <w:rPr>
          <w:rFonts w:ascii="Times New Roman" w:hAnsi="Times New Roman" w:cs="Times New Roman"/>
          <w:sz w:val="24"/>
          <w:szCs w:val="24"/>
        </w:rPr>
        <w:t>e muscle strengths of the c</w:t>
      </w:r>
      <w:r w:rsidR="001B4239">
        <w:rPr>
          <w:rFonts w:ascii="Times New Roman" w:hAnsi="Times New Roman" w:cs="Times New Roman"/>
          <w:sz w:val="24"/>
          <w:szCs w:val="24"/>
        </w:rPr>
        <w:t>h</w:t>
      </w:r>
      <w:r w:rsidR="004B0271">
        <w:rPr>
          <w:rFonts w:ascii="Times New Roman" w:hAnsi="Times New Roman" w:cs="Times New Roman"/>
          <w:sz w:val="24"/>
          <w:szCs w:val="24"/>
        </w:rPr>
        <w:t>ildren</w:t>
      </w:r>
      <w:r w:rsidR="00287FB8" w:rsidRPr="00F356C7">
        <w:rPr>
          <w:rFonts w:ascii="Times New Roman" w:hAnsi="Times New Roman" w:cs="Times New Roman"/>
          <w:sz w:val="24"/>
          <w:szCs w:val="24"/>
        </w:rPr>
        <w:t xml:space="preserve"> with disabilities. This therapy also improves the coordination and restoration in the motion range and the joints. Through this process the pains which devel</w:t>
      </w:r>
      <w:r w:rsidR="00DA2333" w:rsidRPr="00F356C7">
        <w:rPr>
          <w:rFonts w:ascii="Times New Roman" w:hAnsi="Times New Roman" w:cs="Times New Roman"/>
          <w:sz w:val="24"/>
          <w:szCs w:val="24"/>
        </w:rPr>
        <w:t>op due to spasticity, swelling and inflammation of the joints decreases. The other advantage is t</w:t>
      </w:r>
      <w:r w:rsidR="004B0271">
        <w:rPr>
          <w:rFonts w:ascii="Times New Roman" w:hAnsi="Times New Roman" w:cs="Times New Roman"/>
          <w:sz w:val="24"/>
          <w:szCs w:val="24"/>
        </w:rPr>
        <w:t>hat the stress with the children</w:t>
      </w:r>
      <w:r w:rsidR="00DA2333" w:rsidRPr="00F356C7">
        <w:rPr>
          <w:rFonts w:ascii="Times New Roman" w:hAnsi="Times New Roman" w:cs="Times New Roman"/>
          <w:sz w:val="24"/>
          <w:szCs w:val="24"/>
        </w:rPr>
        <w:t xml:space="preserve"> is decreased and the families from which the patients come from tend to develop a lot of knowledge and receive education from the therapy. There is increased self-care and play in the </w:t>
      </w:r>
      <w:r w:rsidR="004B0271">
        <w:rPr>
          <w:rFonts w:ascii="Times New Roman" w:hAnsi="Times New Roman" w:cs="Times New Roman"/>
          <w:sz w:val="24"/>
          <w:szCs w:val="24"/>
        </w:rPr>
        <w:t>daily activities of the children</w:t>
      </w:r>
      <w:r w:rsidR="00DA2333" w:rsidRPr="00F356C7">
        <w:rPr>
          <w:rFonts w:ascii="Times New Roman" w:hAnsi="Times New Roman" w:cs="Times New Roman"/>
          <w:sz w:val="24"/>
          <w:szCs w:val="24"/>
        </w:rPr>
        <w:t xml:space="preserve"> and thus the promotion of mobility through walking and wheel aided mobility.</w:t>
      </w:r>
    </w:p>
    <w:p w:rsidR="00116497" w:rsidRPr="00F356C7" w:rsidRDefault="00116497" w:rsidP="00F356C7">
      <w:pPr>
        <w:spacing w:line="480" w:lineRule="auto"/>
        <w:ind w:firstLine="720"/>
        <w:rPr>
          <w:rFonts w:ascii="Times New Roman" w:hAnsi="Times New Roman" w:cs="Times New Roman"/>
          <w:sz w:val="24"/>
          <w:szCs w:val="24"/>
        </w:rPr>
      </w:pPr>
    </w:p>
    <w:p w:rsidR="00116497" w:rsidRPr="00F356C7" w:rsidRDefault="00116497" w:rsidP="00F356C7">
      <w:pPr>
        <w:spacing w:line="480" w:lineRule="auto"/>
        <w:ind w:firstLine="720"/>
        <w:rPr>
          <w:rFonts w:ascii="Times New Roman" w:hAnsi="Times New Roman" w:cs="Times New Roman"/>
          <w:sz w:val="24"/>
          <w:szCs w:val="24"/>
        </w:rPr>
      </w:pPr>
    </w:p>
    <w:p w:rsidR="00116497" w:rsidRPr="00F356C7" w:rsidRDefault="00F356C7" w:rsidP="00F356C7">
      <w:pPr>
        <w:tabs>
          <w:tab w:val="left" w:pos="45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B4239" w:rsidRDefault="001B4239" w:rsidP="00F356C7">
      <w:pPr>
        <w:spacing w:line="480" w:lineRule="auto"/>
        <w:ind w:firstLine="0"/>
        <w:jc w:val="center"/>
        <w:rPr>
          <w:rFonts w:ascii="Times New Roman" w:hAnsi="Times New Roman" w:cs="Times New Roman"/>
          <w:sz w:val="24"/>
          <w:szCs w:val="24"/>
        </w:rPr>
      </w:pPr>
    </w:p>
    <w:p w:rsidR="00116497" w:rsidRDefault="00116497"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lastRenderedPageBreak/>
        <w:t>References</w:t>
      </w:r>
    </w:p>
    <w:p w:rsidR="004E54B0" w:rsidRPr="004E54B0" w:rsidRDefault="004E54B0" w:rsidP="004E54B0">
      <w:pPr>
        <w:spacing w:line="480" w:lineRule="auto"/>
        <w:ind w:left="720" w:hanging="720"/>
        <w:rPr>
          <w:rFonts w:ascii="Times New Roman" w:hAnsi="Times New Roman" w:cs="Times New Roman"/>
          <w:sz w:val="24"/>
          <w:szCs w:val="24"/>
        </w:rPr>
      </w:pPr>
      <w:r w:rsidRPr="004E54B0">
        <w:rPr>
          <w:rFonts w:ascii="Times New Roman" w:hAnsi="Times New Roman" w:cs="Times New Roman"/>
          <w:color w:val="222222"/>
          <w:sz w:val="24"/>
          <w:szCs w:val="24"/>
          <w:shd w:val="clear" w:color="auto" w:fill="FFFFFF"/>
        </w:rPr>
        <w:t>Anderson, E. M. (2015). </w:t>
      </w:r>
      <w:r w:rsidRPr="004E54B0">
        <w:rPr>
          <w:rFonts w:ascii="Times New Roman" w:hAnsi="Times New Roman" w:cs="Times New Roman"/>
          <w:i/>
          <w:iCs/>
          <w:color w:val="222222"/>
          <w:sz w:val="24"/>
          <w:szCs w:val="24"/>
          <w:shd w:val="clear" w:color="auto" w:fill="FFFFFF"/>
        </w:rPr>
        <w:t>The disabled schoolchild: a study of integration in primary schools</w:t>
      </w:r>
      <w:r w:rsidRPr="004E54B0">
        <w:rPr>
          <w:rFonts w:ascii="Times New Roman" w:hAnsi="Times New Roman" w:cs="Times New Roman"/>
          <w:color w:val="222222"/>
          <w:sz w:val="24"/>
          <w:szCs w:val="24"/>
          <w:shd w:val="clear" w:color="auto" w:fill="FFFFFF"/>
        </w:rPr>
        <w:t>. Routledge.</w:t>
      </w:r>
    </w:p>
    <w:p w:rsidR="004E54B0" w:rsidRPr="004E54B0" w:rsidRDefault="004E54B0" w:rsidP="004E54B0">
      <w:pPr>
        <w:spacing w:line="480" w:lineRule="auto"/>
        <w:ind w:left="720" w:hanging="720"/>
        <w:rPr>
          <w:rFonts w:ascii="Times New Roman" w:hAnsi="Times New Roman" w:cs="Times New Roman"/>
          <w:color w:val="222222"/>
          <w:sz w:val="24"/>
          <w:szCs w:val="24"/>
          <w:shd w:val="clear" w:color="auto" w:fill="FFFFFF"/>
        </w:rPr>
      </w:pPr>
      <w:r w:rsidRPr="004E54B0">
        <w:rPr>
          <w:rFonts w:ascii="Times New Roman" w:hAnsi="Times New Roman" w:cs="Times New Roman"/>
          <w:color w:val="222222"/>
          <w:sz w:val="24"/>
          <w:szCs w:val="24"/>
          <w:shd w:val="clear" w:color="auto" w:fill="FFFFFF"/>
        </w:rPr>
        <w:t>Carpenter, B., Cockbill, B., Egerton, J., Bloom, T., Fotheringham, J., Rawson, H., &amp; Thistlethwaite, J. (2015). </w:t>
      </w:r>
      <w:r w:rsidRPr="004E54B0">
        <w:rPr>
          <w:rFonts w:ascii="Times New Roman" w:hAnsi="Times New Roman" w:cs="Times New Roman"/>
          <w:i/>
          <w:iCs/>
          <w:color w:val="222222"/>
          <w:sz w:val="24"/>
          <w:szCs w:val="24"/>
          <w:shd w:val="clear" w:color="auto" w:fill="FFFFFF"/>
        </w:rPr>
        <w:t>Engaging Learners with Complex Learning Difficulties and Disabilities: A resource book for teachers and teaching assistants</w:t>
      </w:r>
      <w:r w:rsidRPr="004E54B0">
        <w:rPr>
          <w:rFonts w:ascii="Times New Roman" w:hAnsi="Times New Roman" w:cs="Times New Roman"/>
          <w:color w:val="222222"/>
          <w:sz w:val="24"/>
          <w:szCs w:val="24"/>
          <w:shd w:val="clear" w:color="auto" w:fill="FFFFFF"/>
        </w:rPr>
        <w:t>. Routledge.</w:t>
      </w:r>
    </w:p>
    <w:p w:rsidR="004E54B0" w:rsidRPr="004E54B0" w:rsidRDefault="004E54B0" w:rsidP="004E54B0">
      <w:pPr>
        <w:spacing w:line="480" w:lineRule="auto"/>
        <w:ind w:left="720" w:hanging="720"/>
        <w:rPr>
          <w:rFonts w:ascii="Times New Roman" w:hAnsi="Times New Roman" w:cs="Times New Roman"/>
          <w:color w:val="222222"/>
          <w:sz w:val="24"/>
          <w:szCs w:val="24"/>
          <w:shd w:val="clear" w:color="auto" w:fill="FFFFFF"/>
        </w:rPr>
      </w:pPr>
      <w:r w:rsidRPr="004E54B0">
        <w:rPr>
          <w:rFonts w:ascii="Times New Roman" w:hAnsi="Times New Roman" w:cs="Times New Roman"/>
          <w:color w:val="222222"/>
          <w:sz w:val="24"/>
          <w:szCs w:val="24"/>
          <w:shd w:val="clear" w:color="auto" w:fill="FFFFFF"/>
        </w:rPr>
        <w:t>Cooper, H. (2018). Making Policy for Whom? The Significance of the ‘Psychoanalytic Medical Humanities’ for Policy and Practice That Affects the Lives of Disabled Children. In </w:t>
      </w:r>
      <w:r w:rsidRPr="004E54B0">
        <w:rPr>
          <w:rFonts w:ascii="Times New Roman" w:hAnsi="Times New Roman" w:cs="Times New Roman"/>
          <w:i/>
          <w:iCs/>
          <w:color w:val="222222"/>
          <w:sz w:val="24"/>
          <w:szCs w:val="24"/>
          <w:shd w:val="clear" w:color="auto" w:fill="FFFFFF"/>
        </w:rPr>
        <w:t>The Palgrave Handbook of Disabled Children’s Childhood Studies</w:t>
      </w:r>
      <w:r w:rsidRPr="004E54B0">
        <w:rPr>
          <w:rFonts w:ascii="Times New Roman" w:hAnsi="Times New Roman" w:cs="Times New Roman"/>
          <w:color w:val="222222"/>
          <w:sz w:val="24"/>
          <w:szCs w:val="24"/>
          <w:shd w:val="clear" w:color="auto" w:fill="FFFFFF"/>
        </w:rPr>
        <w:t>(pp. 481-499). Palgrave Macmillan, London.</w:t>
      </w:r>
    </w:p>
    <w:p w:rsidR="004E54B0" w:rsidRPr="004E54B0" w:rsidRDefault="004E54B0" w:rsidP="004E54B0">
      <w:pPr>
        <w:spacing w:line="480" w:lineRule="auto"/>
        <w:ind w:left="720" w:hanging="720"/>
        <w:rPr>
          <w:rFonts w:ascii="Times New Roman" w:hAnsi="Times New Roman" w:cs="Times New Roman"/>
          <w:sz w:val="24"/>
          <w:szCs w:val="24"/>
        </w:rPr>
      </w:pPr>
      <w:r w:rsidRPr="004E54B0">
        <w:rPr>
          <w:rFonts w:ascii="Times New Roman" w:hAnsi="Times New Roman" w:cs="Times New Roman"/>
          <w:color w:val="222222"/>
          <w:sz w:val="24"/>
          <w:szCs w:val="24"/>
          <w:shd w:val="clear" w:color="auto" w:fill="FFFFFF"/>
        </w:rPr>
        <w:t>Probst, M., &amp; Skjaerven, L. H. (Eds.). (2017). </w:t>
      </w:r>
      <w:r w:rsidRPr="004E54B0">
        <w:rPr>
          <w:rFonts w:ascii="Times New Roman" w:hAnsi="Times New Roman" w:cs="Times New Roman"/>
          <w:i/>
          <w:iCs/>
          <w:color w:val="222222"/>
          <w:sz w:val="24"/>
          <w:szCs w:val="24"/>
          <w:shd w:val="clear" w:color="auto" w:fill="FFFFFF"/>
        </w:rPr>
        <w:t>Physiotherapy in Mental Health and Psychiatry E-Book: a scientific and clinical based approach</w:t>
      </w:r>
      <w:r w:rsidRPr="004E54B0">
        <w:rPr>
          <w:rFonts w:ascii="Times New Roman" w:hAnsi="Times New Roman" w:cs="Times New Roman"/>
          <w:color w:val="222222"/>
          <w:sz w:val="24"/>
          <w:szCs w:val="24"/>
          <w:shd w:val="clear" w:color="auto" w:fill="FFFFFF"/>
        </w:rPr>
        <w:t>. Elsevier Health Sciences.</w:t>
      </w:r>
    </w:p>
    <w:p w:rsidR="001B4239" w:rsidRPr="004E54B0" w:rsidRDefault="001B4239" w:rsidP="004E54B0">
      <w:pPr>
        <w:spacing w:line="480" w:lineRule="auto"/>
        <w:ind w:left="720" w:hanging="720"/>
        <w:rPr>
          <w:rFonts w:ascii="Times New Roman" w:hAnsi="Times New Roman" w:cs="Times New Roman"/>
          <w:color w:val="222222"/>
          <w:sz w:val="24"/>
          <w:szCs w:val="24"/>
          <w:shd w:val="clear" w:color="auto" w:fill="FFFFFF"/>
        </w:rPr>
      </w:pPr>
      <w:r w:rsidRPr="004E54B0">
        <w:rPr>
          <w:rFonts w:ascii="Times New Roman" w:hAnsi="Times New Roman" w:cs="Times New Roman"/>
          <w:color w:val="222222"/>
          <w:sz w:val="24"/>
          <w:szCs w:val="24"/>
          <w:shd w:val="clear" w:color="auto" w:fill="FFFFFF"/>
        </w:rPr>
        <w:t>Uzun, N., Arman, S. N., Tarakci, D., &amp; Tarakci, E. (2015). AB1238-HPR The Effects of Dynamic Lumbar Stabilization Exercises on Low Back Pain, Functional Disability and Depression in Mothers with Disabled Children. </w:t>
      </w:r>
      <w:r w:rsidRPr="004E54B0">
        <w:rPr>
          <w:rFonts w:ascii="Times New Roman" w:hAnsi="Times New Roman" w:cs="Times New Roman"/>
          <w:i/>
          <w:iCs/>
          <w:color w:val="222222"/>
          <w:sz w:val="24"/>
          <w:szCs w:val="24"/>
          <w:shd w:val="clear" w:color="auto" w:fill="FFFFFF"/>
        </w:rPr>
        <w:t>Annals of the Rheumatic Diseases</w:t>
      </w:r>
      <w:r w:rsidRPr="004E54B0">
        <w:rPr>
          <w:rFonts w:ascii="Times New Roman" w:hAnsi="Times New Roman" w:cs="Times New Roman"/>
          <w:color w:val="222222"/>
          <w:sz w:val="24"/>
          <w:szCs w:val="24"/>
          <w:shd w:val="clear" w:color="auto" w:fill="FFFFFF"/>
        </w:rPr>
        <w:t>, </w:t>
      </w:r>
      <w:r w:rsidRPr="004E54B0">
        <w:rPr>
          <w:rFonts w:ascii="Times New Roman" w:hAnsi="Times New Roman" w:cs="Times New Roman"/>
          <w:i/>
          <w:iCs/>
          <w:color w:val="222222"/>
          <w:sz w:val="24"/>
          <w:szCs w:val="24"/>
          <w:shd w:val="clear" w:color="auto" w:fill="FFFFFF"/>
        </w:rPr>
        <w:t>74</w:t>
      </w:r>
      <w:r w:rsidRPr="004E54B0">
        <w:rPr>
          <w:rFonts w:ascii="Times New Roman" w:hAnsi="Times New Roman" w:cs="Times New Roman"/>
          <w:color w:val="222222"/>
          <w:sz w:val="24"/>
          <w:szCs w:val="24"/>
          <w:shd w:val="clear" w:color="auto" w:fill="FFFFFF"/>
        </w:rPr>
        <w:t>, 1348.</w:t>
      </w:r>
    </w:p>
    <w:p w:rsidR="001B4239" w:rsidRPr="004E54B0" w:rsidRDefault="001B4239" w:rsidP="004E54B0">
      <w:pPr>
        <w:spacing w:line="480" w:lineRule="auto"/>
        <w:ind w:left="720" w:hanging="720"/>
        <w:rPr>
          <w:rFonts w:ascii="Times New Roman" w:hAnsi="Times New Roman" w:cs="Times New Roman"/>
          <w:sz w:val="24"/>
          <w:szCs w:val="24"/>
        </w:rPr>
      </w:pPr>
      <w:r w:rsidRPr="004E54B0">
        <w:rPr>
          <w:rFonts w:ascii="Times New Roman" w:hAnsi="Times New Roman" w:cs="Times New Roman"/>
          <w:color w:val="222222"/>
          <w:sz w:val="24"/>
          <w:szCs w:val="24"/>
          <w:shd w:val="clear" w:color="auto" w:fill="FFFFFF"/>
        </w:rPr>
        <w:t>Wolff, A., Griffin, H., Flanigan, M., Everest, S., Thomas, D., &amp; Whitehouse, W. (2015). Development and evaluation of a community respiratory physiotherapy service for children with severe neurodisability. </w:t>
      </w:r>
      <w:r w:rsidRPr="004E54B0">
        <w:rPr>
          <w:rFonts w:ascii="Times New Roman" w:hAnsi="Times New Roman" w:cs="Times New Roman"/>
          <w:i/>
          <w:iCs/>
          <w:color w:val="222222"/>
          <w:sz w:val="24"/>
          <w:szCs w:val="24"/>
          <w:shd w:val="clear" w:color="auto" w:fill="FFFFFF"/>
        </w:rPr>
        <w:t>BMJ Open Quality</w:t>
      </w:r>
      <w:r w:rsidRPr="004E54B0">
        <w:rPr>
          <w:rFonts w:ascii="Times New Roman" w:hAnsi="Times New Roman" w:cs="Times New Roman"/>
          <w:color w:val="222222"/>
          <w:sz w:val="24"/>
          <w:szCs w:val="24"/>
          <w:shd w:val="clear" w:color="auto" w:fill="FFFFFF"/>
        </w:rPr>
        <w:t>, </w:t>
      </w:r>
      <w:r w:rsidRPr="004E54B0">
        <w:rPr>
          <w:rFonts w:ascii="Times New Roman" w:hAnsi="Times New Roman" w:cs="Times New Roman"/>
          <w:i/>
          <w:iCs/>
          <w:color w:val="222222"/>
          <w:sz w:val="24"/>
          <w:szCs w:val="24"/>
          <w:shd w:val="clear" w:color="auto" w:fill="FFFFFF"/>
        </w:rPr>
        <w:t>4</w:t>
      </w:r>
      <w:r w:rsidRPr="004E54B0">
        <w:rPr>
          <w:rFonts w:ascii="Times New Roman" w:hAnsi="Times New Roman" w:cs="Times New Roman"/>
          <w:color w:val="222222"/>
          <w:sz w:val="24"/>
          <w:szCs w:val="24"/>
          <w:shd w:val="clear" w:color="auto" w:fill="FFFFFF"/>
        </w:rPr>
        <w:t>(1), u208552-w3411.</w:t>
      </w:r>
    </w:p>
    <w:sectPr w:rsidR="001B4239" w:rsidRPr="004E54B0" w:rsidSect="00DA23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6D1" w:rsidRDefault="009836D1" w:rsidP="00DA2333">
      <w:pPr>
        <w:spacing w:before="0" w:after="0" w:line="240" w:lineRule="auto"/>
      </w:pPr>
      <w:r>
        <w:separator/>
      </w:r>
    </w:p>
  </w:endnote>
  <w:endnote w:type="continuationSeparator" w:id="0">
    <w:p w:rsidR="009836D1" w:rsidRDefault="009836D1" w:rsidP="00DA233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6D1" w:rsidRDefault="009836D1" w:rsidP="00DA2333">
      <w:pPr>
        <w:spacing w:before="0" w:after="0" w:line="240" w:lineRule="auto"/>
      </w:pPr>
      <w:r>
        <w:separator/>
      </w:r>
    </w:p>
  </w:footnote>
  <w:footnote w:type="continuationSeparator" w:id="0">
    <w:p w:rsidR="009836D1" w:rsidRDefault="009836D1" w:rsidP="00DA233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502303"/>
      <w:docPartObj>
        <w:docPartGallery w:val="Page Numbers (Top of Page)"/>
        <w:docPartUnique/>
      </w:docPartObj>
    </w:sdtPr>
    <w:sdtEndPr>
      <w:rPr>
        <w:rFonts w:ascii="Times New Roman" w:hAnsi="Times New Roman" w:cs="Times New Roman"/>
        <w:noProof/>
        <w:sz w:val="24"/>
        <w:szCs w:val="24"/>
      </w:rPr>
    </w:sdtEndPr>
    <w:sdtContent>
      <w:p w:rsidR="00DA2333" w:rsidRPr="00DA2333" w:rsidRDefault="00DA2333">
        <w:pPr>
          <w:pStyle w:val="Header"/>
          <w:jc w:val="right"/>
          <w:rPr>
            <w:rFonts w:ascii="Times New Roman" w:hAnsi="Times New Roman" w:cs="Times New Roman"/>
            <w:sz w:val="24"/>
            <w:szCs w:val="24"/>
          </w:rPr>
        </w:pPr>
        <w:r w:rsidRPr="00DA2333">
          <w:rPr>
            <w:rFonts w:ascii="Times New Roman" w:hAnsi="Times New Roman" w:cs="Times New Roman"/>
            <w:sz w:val="24"/>
            <w:szCs w:val="24"/>
          </w:rPr>
          <w:fldChar w:fldCharType="begin"/>
        </w:r>
        <w:r w:rsidRPr="00DA2333">
          <w:rPr>
            <w:rFonts w:ascii="Times New Roman" w:hAnsi="Times New Roman" w:cs="Times New Roman"/>
            <w:sz w:val="24"/>
            <w:szCs w:val="24"/>
          </w:rPr>
          <w:instrText xml:space="preserve"> PAGE   \* MERGEFORMAT </w:instrText>
        </w:r>
        <w:r w:rsidRPr="00DA2333">
          <w:rPr>
            <w:rFonts w:ascii="Times New Roman" w:hAnsi="Times New Roman" w:cs="Times New Roman"/>
            <w:sz w:val="24"/>
            <w:szCs w:val="24"/>
          </w:rPr>
          <w:fldChar w:fldCharType="separate"/>
        </w:r>
        <w:r w:rsidR="003569D8">
          <w:rPr>
            <w:rFonts w:ascii="Times New Roman" w:hAnsi="Times New Roman" w:cs="Times New Roman"/>
            <w:noProof/>
            <w:sz w:val="24"/>
            <w:szCs w:val="24"/>
          </w:rPr>
          <w:t>4</w:t>
        </w:r>
        <w:r w:rsidRPr="00DA2333">
          <w:rPr>
            <w:rFonts w:ascii="Times New Roman" w:hAnsi="Times New Roman" w:cs="Times New Roman"/>
            <w:noProof/>
            <w:sz w:val="24"/>
            <w:szCs w:val="24"/>
          </w:rPr>
          <w:fldChar w:fldCharType="end"/>
        </w:r>
      </w:p>
    </w:sdtContent>
  </w:sdt>
  <w:p w:rsidR="00DA2333" w:rsidRPr="00DA2333" w:rsidRDefault="00DA2333" w:rsidP="00DA2333">
    <w:pPr>
      <w:pStyle w:val="Header"/>
      <w:ind w:firstLine="0"/>
      <w:rPr>
        <w:rFonts w:ascii="Times New Roman" w:hAnsi="Times New Roman" w:cs="Times New Roman"/>
        <w:sz w:val="24"/>
        <w:szCs w:val="24"/>
      </w:rPr>
    </w:pPr>
    <w:r w:rsidRPr="00DA2333">
      <w:rPr>
        <w:rFonts w:ascii="Times New Roman" w:hAnsi="Times New Roman" w:cs="Times New Roman"/>
        <w:sz w:val="24"/>
        <w:szCs w:val="24"/>
      </w:rPr>
      <w:t xml:space="preserve">PHYSIOTHERAPY </w:t>
    </w:r>
    <w:r w:rsidR="001B4239">
      <w:rPr>
        <w:rFonts w:ascii="Times New Roman" w:hAnsi="Times New Roman" w:cs="Times New Roman"/>
        <w:sz w:val="24"/>
        <w:szCs w:val="24"/>
      </w:rPr>
      <w:t>WITH DISABLED CHILDREN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3035871"/>
      <w:docPartObj>
        <w:docPartGallery w:val="Page Numbers (Top of Page)"/>
        <w:docPartUnique/>
      </w:docPartObj>
    </w:sdtPr>
    <w:sdtEndPr>
      <w:rPr>
        <w:rFonts w:ascii="Times New Roman" w:hAnsi="Times New Roman" w:cs="Times New Roman"/>
        <w:noProof/>
        <w:sz w:val="24"/>
        <w:szCs w:val="24"/>
      </w:rPr>
    </w:sdtEndPr>
    <w:sdtContent>
      <w:p w:rsidR="00116497" w:rsidRPr="00116497" w:rsidRDefault="00116497">
        <w:pPr>
          <w:pStyle w:val="Header"/>
          <w:jc w:val="right"/>
          <w:rPr>
            <w:rFonts w:ascii="Times New Roman" w:hAnsi="Times New Roman" w:cs="Times New Roman"/>
            <w:sz w:val="24"/>
            <w:szCs w:val="24"/>
          </w:rPr>
        </w:pPr>
        <w:r w:rsidRPr="00116497">
          <w:rPr>
            <w:rFonts w:ascii="Times New Roman" w:hAnsi="Times New Roman" w:cs="Times New Roman"/>
            <w:sz w:val="24"/>
            <w:szCs w:val="24"/>
          </w:rPr>
          <w:fldChar w:fldCharType="begin"/>
        </w:r>
        <w:r w:rsidRPr="00116497">
          <w:rPr>
            <w:rFonts w:ascii="Times New Roman" w:hAnsi="Times New Roman" w:cs="Times New Roman"/>
            <w:sz w:val="24"/>
            <w:szCs w:val="24"/>
          </w:rPr>
          <w:instrText xml:space="preserve"> PAGE   \* MERGEFORMAT </w:instrText>
        </w:r>
        <w:r w:rsidRPr="00116497">
          <w:rPr>
            <w:rFonts w:ascii="Times New Roman" w:hAnsi="Times New Roman" w:cs="Times New Roman"/>
            <w:sz w:val="24"/>
            <w:szCs w:val="24"/>
          </w:rPr>
          <w:fldChar w:fldCharType="separate"/>
        </w:r>
        <w:r w:rsidR="003569D8">
          <w:rPr>
            <w:rFonts w:ascii="Times New Roman" w:hAnsi="Times New Roman" w:cs="Times New Roman"/>
            <w:noProof/>
            <w:sz w:val="24"/>
            <w:szCs w:val="24"/>
          </w:rPr>
          <w:t>1</w:t>
        </w:r>
        <w:r w:rsidRPr="00116497">
          <w:rPr>
            <w:rFonts w:ascii="Times New Roman" w:hAnsi="Times New Roman" w:cs="Times New Roman"/>
            <w:noProof/>
            <w:sz w:val="24"/>
            <w:szCs w:val="24"/>
          </w:rPr>
          <w:fldChar w:fldCharType="end"/>
        </w:r>
      </w:p>
    </w:sdtContent>
  </w:sdt>
  <w:p w:rsidR="00DA2333" w:rsidRPr="00116497" w:rsidRDefault="00116497" w:rsidP="00DA2333">
    <w:pPr>
      <w:pStyle w:val="Header"/>
      <w:ind w:firstLine="0"/>
      <w:rPr>
        <w:rFonts w:ascii="Times New Roman" w:hAnsi="Times New Roman" w:cs="Times New Roman"/>
        <w:sz w:val="24"/>
        <w:szCs w:val="24"/>
      </w:rPr>
    </w:pPr>
    <w:r w:rsidRPr="00116497">
      <w:rPr>
        <w:rFonts w:ascii="Times New Roman" w:hAnsi="Times New Roman" w:cs="Times New Roman"/>
        <w:sz w:val="24"/>
        <w:szCs w:val="24"/>
      </w:rPr>
      <w:t>Running head: PHYSIOTHERAPY</w:t>
    </w:r>
    <w:r w:rsidR="004B0271">
      <w:rPr>
        <w:rFonts w:ascii="Times New Roman" w:hAnsi="Times New Roman" w:cs="Times New Roman"/>
        <w:sz w:val="24"/>
        <w:szCs w:val="24"/>
      </w:rPr>
      <w:t xml:space="preserve"> WITH DISABLED CHILDREN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6DD"/>
    <w:rsid w:val="0004004B"/>
    <w:rsid w:val="000A5042"/>
    <w:rsid w:val="00116497"/>
    <w:rsid w:val="0016422B"/>
    <w:rsid w:val="001672E3"/>
    <w:rsid w:val="001B4239"/>
    <w:rsid w:val="002126DD"/>
    <w:rsid w:val="00283128"/>
    <w:rsid w:val="00287FB8"/>
    <w:rsid w:val="003569D8"/>
    <w:rsid w:val="003D1E5F"/>
    <w:rsid w:val="004B0271"/>
    <w:rsid w:val="004E54B0"/>
    <w:rsid w:val="007B090A"/>
    <w:rsid w:val="009836D1"/>
    <w:rsid w:val="00A45C8F"/>
    <w:rsid w:val="00B17534"/>
    <w:rsid w:val="00DA2333"/>
    <w:rsid w:val="00F04682"/>
    <w:rsid w:val="00F35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A78EC-A891-4294-B0A6-6FC11CA0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33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A2333"/>
  </w:style>
  <w:style w:type="paragraph" w:styleId="Footer">
    <w:name w:val="footer"/>
    <w:basedOn w:val="Normal"/>
    <w:link w:val="FooterChar"/>
    <w:uiPriority w:val="99"/>
    <w:unhideWhenUsed/>
    <w:rsid w:val="00DA233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A2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2018-04-19T15:32:00Z</dcterms:created>
  <dcterms:modified xsi:type="dcterms:W3CDTF">2018-04-19T15:32:00Z</dcterms:modified>
</cp:coreProperties>
</file>